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61" w:rsidRDefault="007C3E61" w:rsidP="000B7B6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color w:val="000000"/>
          <w:sz w:val="36"/>
          <w:szCs w:val="36"/>
          <w:lang w:val="en-GB"/>
        </w:rPr>
      </w:pPr>
    </w:p>
    <w:p w:rsidR="000B7B61" w:rsidRPr="008C0E68" w:rsidRDefault="000B7B61" w:rsidP="000B7B6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color w:val="000000"/>
          <w:sz w:val="36"/>
          <w:szCs w:val="36"/>
          <w:lang w:val="en-GB"/>
        </w:rPr>
      </w:pPr>
      <w:r w:rsidRPr="008C0E68">
        <w:rPr>
          <w:rFonts w:asciiTheme="minorHAnsi" w:eastAsiaTheme="minorHAnsi" w:hAnsiTheme="minorHAnsi" w:cs="Arial"/>
          <w:b/>
          <w:bCs/>
          <w:color w:val="000000"/>
          <w:sz w:val="36"/>
          <w:szCs w:val="36"/>
          <w:lang w:val="en-GB"/>
        </w:rPr>
        <w:t>Key Learning Objectives</w:t>
      </w:r>
      <w:r w:rsidR="00BF4BD5" w:rsidRPr="008C0E68">
        <w:rPr>
          <w:rFonts w:asciiTheme="minorHAnsi" w:eastAsiaTheme="minorHAnsi" w:hAnsiTheme="minorHAnsi" w:cs="Arial"/>
          <w:b/>
          <w:bCs/>
          <w:color w:val="000000"/>
          <w:sz w:val="36"/>
          <w:szCs w:val="36"/>
          <w:lang w:val="en-GB"/>
        </w:rPr>
        <w:t xml:space="preserve"> for YR children</w:t>
      </w:r>
    </w:p>
    <w:p w:rsidR="000B7B61" w:rsidRPr="008C0E68" w:rsidRDefault="000B7B61" w:rsidP="000B7B6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color w:val="000000"/>
          <w:sz w:val="28"/>
          <w:szCs w:val="28"/>
          <w:lang w:val="en-GB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B7B61" w:rsidRPr="00FD6141" w:rsidTr="00FD6141">
        <w:tc>
          <w:tcPr>
            <w:tcW w:w="9464" w:type="dxa"/>
          </w:tcPr>
          <w:p w:rsidR="000B7B61" w:rsidRPr="0023035F" w:rsidRDefault="000B7B61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To say the number names 0 to 10</w:t>
            </w:r>
            <w:r w:rsidR="00B7496E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and then 20</w:t>
            </w: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in the correct order</w:t>
            </w:r>
            <w:r w:rsidR="0095399D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and then backwards</w:t>
            </w: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  <w:t>Steps to Success</w:t>
            </w:r>
          </w:p>
          <w:p w:rsidR="000B7B61" w:rsidRPr="00FD6141" w:rsidRDefault="000B7B61" w:rsidP="0095399D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 xml:space="preserve">Say the number names </w:t>
            </w:r>
            <w:r w:rsidR="00B7496E"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 xml:space="preserve">in order </w:t>
            </w: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out loud - start with number 1.</w:t>
            </w:r>
          </w:p>
          <w:p w:rsidR="0095399D" w:rsidRPr="00FD6141" w:rsidRDefault="0095399D" w:rsidP="0095399D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Say the number names in order out aloud counting back from 10 to 0</w:t>
            </w:r>
          </w:p>
          <w:p w:rsidR="00B7496E" w:rsidRPr="00FD6141" w:rsidRDefault="00B7496E" w:rsidP="0095399D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Then extend to and back from 20</w:t>
            </w:r>
          </w:p>
          <w:p w:rsidR="00B7496E" w:rsidRPr="00FD6141" w:rsidRDefault="00B7496E" w:rsidP="0095399D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Practice counting forwards and backwards from different starting points (not always 0 or 20)</w:t>
            </w: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0B7B61" w:rsidRPr="00FD6141" w:rsidRDefault="000B7B61" w:rsidP="000B7B61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Learn counting nursery rhymes and songs such as ‘1,2,3,4,5…</w:t>
            </w:r>
            <w:r w:rsidR="0095399D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 </w:t>
            </w:r>
            <w:r w:rsidR="00317A52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once I caught a fish alive</w:t>
            </w: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’</w:t>
            </w:r>
            <w:r w:rsidR="00317A52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, ‘10 fat sausages sizzling in a pan’</w:t>
            </w:r>
            <w:r w:rsidR="00CD78FD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, ‘1 man and his dog’</w:t>
            </w:r>
          </w:p>
          <w:p w:rsidR="0095399D" w:rsidRPr="00FD6141" w:rsidRDefault="0095399D" w:rsidP="000B7B61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Count out aloud as you march along</w:t>
            </w:r>
          </w:p>
          <w:p w:rsidR="0095399D" w:rsidRPr="00FD6141" w:rsidRDefault="0095399D" w:rsidP="000B7B61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Play count down to 0 for </w:t>
            </w:r>
            <w:r w:rsidR="00317A52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a rocket </w:t>
            </w:r>
            <w:proofErr w:type="spellStart"/>
            <w:r w:rsidR="00317A52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lauch</w:t>
            </w:r>
            <w:proofErr w:type="spellEnd"/>
            <w:r w:rsidR="00317A52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 e.g. 10..9..8 </w:t>
            </w:r>
            <w:proofErr w:type="spellStart"/>
            <w:r w:rsidR="00317A52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etc</w:t>
            </w:r>
            <w:proofErr w:type="spellEnd"/>
            <w:r w:rsidR="00317A52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 to </w:t>
            </w:r>
            <w:proofErr w:type="spellStart"/>
            <w:r w:rsidR="00317A52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blastoff</w:t>
            </w:r>
            <w:proofErr w:type="spellEnd"/>
          </w:p>
          <w:p w:rsidR="00B7496E" w:rsidRPr="00FD6141" w:rsidRDefault="00B7496E" w:rsidP="000B7B61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Pay particular attention to the 11,12, 13,15 as these don’t follow a set pattern and can be tricky to learn</w:t>
            </w:r>
          </w:p>
          <w:p w:rsidR="0095399D" w:rsidRPr="00FD6141" w:rsidRDefault="0095399D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lang w:val="en-GB"/>
              </w:rPr>
            </w:pPr>
          </w:p>
        </w:tc>
      </w:tr>
      <w:tr w:rsidR="000B7B61" w:rsidRPr="00FD6141" w:rsidTr="00FD6141">
        <w:tc>
          <w:tcPr>
            <w:tcW w:w="9464" w:type="dxa"/>
          </w:tcPr>
          <w:p w:rsidR="000B7B61" w:rsidRPr="0023035F" w:rsidRDefault="000B7B61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To count 10 things</w:t>
            </w:r>
            <w:r w:rsidR="00FD6141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accurately, then to 20</w:t>
            </w: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  <w:t>Steps to Success</w:t>
            </w:r>
          </w:p>
          <w:p w:rsidR="000B7B61" w:rsidRPr="00B20070" w:rsidRDefault="000B7B61" w:rsidP="00B2007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B20070">
              <w:rPr>
                <w:rFonts w:asciiTheme="minorHAnsi" w:eastAsiaTheme="minorHAnsi" w:hAnsiTheme="minorHAnsi" w:cs="Arial"/>
                <w:color w:val="0000FF"/>
                <w:lang w:val="en-GB"/>
              </w:rPr>
              <w:t>Pick up and move one object at a time.</w:t>
            </w:r>
          </w:p>
          <w:p w:rsidR="000B7B61" w:rsidRPr="00B20070" w:rsidRDefault="000B7B61" w:rsidP="00B2007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B20070">
              <w:rPr>
                <w:rFonts w:asciiTheme="minorHAnsi" w:eastAsiaTheme="minorHAnsi" w:hAnsiTheme="minorHAnsi" w:cs="Arial"/>
                <w:color w:val="0000FF"/>
                <w:lang w:val="en-GB"/>
              </w:rPr>
              <w:t>Touch, count and say the number name as you move and put the</w:t>
            </w:r>
            <w:r w:rsidR="00B20070">
              <w:rPr>
                <w:rFonts w:asciiTheme="minorHAnsi" w:eastAsiaTheme="minorHAnsi" w:hAnsiTheme="minorHAnsi" w:cs="Arial"/>
                <w:color w:val="0000FF"/>
                <w:lang w:val="en-GB"/>
              </w:rPr>
              <w:t xml:space="preserve"> </w:t>
            </w:r>
            <w:r w:rsidRPr="00B20070">
              <w:rPr>
                <w:rFonts w:asciiTheme="minorHAnsi" w:eastAsiaTheme="minorHAnsi" w:hAnsiTheme="minorHAnsi" w:cs="Arial"/>
                <w:color w:val="0000FF"/>
                <w:lang w:val="en-GB"/>
              </w:rPr>
              <w:t>object down.</w:t>
            </w:r>
          </w:p>
          <w:p w:rsidR="000B7B61" w:rsidRDefault="00B20070" w:rsidP="00B2007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B20070">
              <w:rPr>
                <w:rFonts w:asciiTheme="minorHAnsi" w:eastAsiaTheme="minorHAnsi" w:hAnsiTheme="minorHAnsi" w:cs="Arial"/>
                <w:color w:val="0000FF"/>
                <w:lang w:val="en-GB"/>
              </w:rPr>
              <w:t>Know that if we re-arrange the objects, the quantity is the same</w:t>
            </w:r>
            <w:r>
              <w:rPr>
                <w:rFonts w:asciiTheme="minorHAnsi" w:eastAsiaTheme="minorHAnsi" w:hAnsiTheme="minorHAnsi" w:cs="Arial"/>
                <w:color w:val="0000FF"/>
                <w:lang w:val="en-GB"/>
              </w:rPr>
              <w:t xml:space="preserve"> e.g. </w:t>
            </w:r>
          </w:p>
          <w:p w:rsidR="00B20070" w:rsidRPr="00B20070" w:rsidRDefault="00B20070" w:rsidP="00B20070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9A1E66B" wp14:editId="256E6672">
                  <wp:extent cx="2562225" cy="718199"/>
                  <wp:effectExtent l="0" t="0" r="0" b="571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8337" t="50301" r="28176" b="27454"/>
                          <a:stretch/>
                        </pic:blipFill>
                        <pic:spPr bwMode="auto">
                          <a:xfrm>
                            <a:off x="0" y="0"/>
                            <a:ext cx="2563253" cy="718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17A52" w:rsidRPr="00FD6141" w:rsidRDefault="00317A52" w:rsidP="00317A5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0B7B61" w:rsidRPr="00FD6141" w:rsidRDefault="00317A52" w:rsidP="00317A5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M</w:t>
            </w:r>
            <w:r w:rsidR="000B7B61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ove the objects as you count them into a line so you know that they have been counted</w:t>
            </w:r>
          </w:p>
          <w:p w:rsidR="00317A52" w:rsidRPr="00FD6141" w:rsidRDefault="00317A52" w:rsidP="00317A5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Count all sorts of </w:t>
            </w:r>
            <w:proofErr w:type="spellStart"/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things</w:t>
            </w:r>
            <w:proofErr w:type="gramStart"/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..</w:t>
            </w:r>
            <w:proofErr w:type="gramEnd"/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leaves</w:t>
            </w:r>
            <w:proofErr w:type="spellEnd"/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, socks, forks, toy cars, peas, </w:t>
            </w:r>
            <w:r w:rsidR="004955BA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pencils </w:t>
            </w:r>
            <w:proofErr w:type="spellStart"/>
            <w:r w:rsidR="004955BA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etc</w:t>
            </w:r>
            <w:proofErr w:type="spellEnd"/>
          </w:p>
          <w:p w:rsidR="00B7496E" w:rsidRPr="00FD6141" w:rsidRDefault="00B7496E" w:rsidP="00317A5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Ensure accurate counting </w:t>
            </w: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lang w:val="en-GB"/>
              </w:rPr>
            </w:pPr>
          </w:p>
        </w:tc>
      </w:tr>
      <w:tr w:rsidR="000B7B61" w:rsidRPr="00FD6141" w:rsidTr="00FD6141">
        <w:tc>
          <w:tcPr>
            <w:tcW w:w="9464" w:type="dxa"/>
          </w:tcPr>
          <w:p w:rsidR="000B7B61" w:rsidRPr="0023035F" w:rsidRDefault="00B7496E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lastRenderedPageBreak/>
              <w:t>To recognise the numbers 0</w:t>
            </w:r>
            <w:r w:rsidR="00FE63CC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to 2</w:t>
            </w: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0</w:t>
            </w:r>
            <w:r w:rsidR="00FE63CC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and match digits 0-2</w:t>
            </w: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0 to a set of objects</w:t>
            </w:r>
          </w:p>
          <w:p w:rsidR="000B7B61" w:rsidRPr="00FD6141" w:rsidRDefault="000B7B61" w:rsidP="000B7B61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lang w:val="en-GB"/>
              </w:rPr>
            </w:pPr>
          </w:p>
          <w:p w:rsidR="0095399D" w:rsidRPr="00FD6141" w:rsidRDefault="0095399D" w:rsidP="007A2AB3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lang w:val="en-GB"/>
              </w:rPr>
            </w:pPr>
            <w:r w:rsidRPr="00FD6141">
              <w:rPr>
                <w:rFonts w:asciiTheme="minorHAnsi" w:hAnsiTheme="minorHAnsi"/>
                <w:noProof/>
                <w:lang w:val="en-GB" w:eastAsia="en-GB"/>
              </w:rPr>
              <w:drawing>
                <wp:inline distT="0" distB="0" distL="0" distR="0" wp14:anchorId="149895DA" wp14:editId="3CB97C13">
                  <wp:extent cx="1679067" cy="107632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847" t="50702" r="52385" b="14228"/>
                          <a:stretch/>
                        </pic:blipFill>
                        <pic:spPr bwMode="auto">
                          <a:xfrm>
                            <a:off x="0" y="0"/>
                            <a:ext cx="1679740" cy="1076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65C30" w:rsidRPr="00FD6141">
              <w:rPr>
                <w:rFonts w:asciiTheme="minorHAnsi" w:hAnsiTheme="minorHAnsi"/>
                <w:noProof/>
                <w:lang w:val="en-GB" w:eastAsia="en-GB"/>
              </w:rPr>
              <w:drawing>
                <wp:inline distT="0" distB="0" distL="0" distR="0" wp14:anchorId="32D9C15D" wp14:editId="66DBEC2B">
                  <wp:extent cx="1582103" cy="11525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9880" t="47695" r="55912" b="30261"/>
                          <a:stretch/>
                        </pic:blipFill>
                        <pic:spPr bwMode="auto">
                          <a:xfrm>
                            <a:off x="0" y="0"/>
                            <a:ext cx="1582738" cy="1152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132DA">
              <w:rPr>
                <w:noProof/>
                <w:lang w:val="en-GB" w:eastAsia="en-GB"/>
              </w:rPr>
              <w:drawing>
                <wp:inline distT="0" distB="0" distL="0" distR="0" wp14:anchorId="1E00103B" wp14:editId="037B5C69">
                  <wp:extent cx="1114425" cy="111442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23567" t="47896" r="58637" b="29860"/>
                          <a:stretch/>
                        </pic:blipFill>
                        <pic:spPr bwMode="auto">
                          <a:xfrm>
                            <a:off x="0" y="0"/>
                            <a:ext cx="1114872" cy="1114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7496E" w:rsidRPr="00FD6141" w:rsidRDefault="00B7496E" w:rsidP="0095399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lang w:val="en-GB"/>
              </w:rPr>
            </w:pPr>
          </w:p>
          <w:p w:rsidR="00B7496E" w:rsidRPr="00FD6141" w:rsidRDefault="00B7496E" w:rsidP="00B7496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  <w:t>Steps to Success</w:t>
            </w:r>
          </w:p>
          <w:p w:rsidR="00B20070" w:rsidRPr="00B20070" w:rsidRDefault="00B7496E" w:rsidP="00B2007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B20070">
              <w:rPr>
                <w:rFonts w:asciiTheme="minorHAnsi" w:eastAsiaTheme="minorHAnsi" w:hAnsiTheme="minorHAnsi" w:cs="Arial"/>
                <w:color w:val="0000FF"/>
                <w:lang w:val="en-GB"/>
              </w:rPr>
              <w:t>Start with numbers 0-5 then 6-10</w:t>
            </w:r>
            <w:r w:rsidR="00FE63CC" w:rsidRPr="00B20070">
              <w:rPr>
                <w:rFonts w:asciiTheme="minorHAnsi" w:eastAsiaTheme="minorHAnsi" w:hAnsiTheme="minorHAnsi" w:cs="Arial"/>
                <w:color w:val="0000FF"/>
                <w:lang w:val="en-GB"/>
              </w:rPr>
              <w:t xml:space="preserve"> then 11-14 then 15-20</w:t>
            </w:r>
          </w:p>
          <w:p w:rsidR="00B20070" w:rsidRPr="00B20070" w:rsidRDefault="00B20070" w:rsidP="00B2007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>
              <w:rPr>
                <w:rFonts w:asciiTheme="minorHAnsi" w:eastAsiaTheme="minorHAnsi" w:hAnsiTheme="minorHAnsi" w:cs="Arial"/>
                <w:bCs/>
                <w:color w:val="0000FF"/>
                <w:lang w:val="en-GB"/>
              </w:rPr>
              <w:t>S</w:t>
            </w:r>
            <w:r w:rsidRPr="00B20070">
              <w:rPr>
                <w:rFonts w:asciiTheme="minorHAnsi" w:eastAsiaTheme="minorHAnsi" w:hAnsiTheme="minorHAnsi" w:cs="Arial"/>
                <w:bCs/>
                <w:color w:val="0000FF"/>
                <w:lang w:val="en-GB"/>
              </w:rPr>
              <w:t xml:space="preserve">potting patterns in </w:t>
            </w:r>
            <w:proofErr w:type="gramStart"/>
            <w:r w:rsidRPr="00B20070">
              <w:rPr>
                <w:rFonts w:asciiTheme="minorHAnsi" w:eastAsiaTheme="minorHAnsi" w:hAnsiTheme="minorHAnsi" w:cs="Arial"/>
                <w:bCs/>
                <w:color w:val="0000FF"/>
                <w:lang w:val="en-GB"/>
              </w:rPr>
              <w:t>the  numbers</w:t>
            </w:r>
            <w:proofErr w:type="gramEnd"/>
            <w:r w:rsidRPr="00B20070">
              <w:rPr>
                <w:rFonts w:asciiTheme="minorHAnsi" w:eastAsiaTheme="minorHAnsi" w:hAnsiTheme="minorHAnsi" w:cs="Arial"/>
                <w:bCs/>
                <w:color w:val="0000FF"/>
                <w:lang w:val="en-GB"/>
              </w:rPr>
              <w:t xml:space="preserve"> is really important </w:t>
            </w:r>
            <w:r>
              <w:rPr>
                <w:rFonts w:asciiTheme="minorHAnsi" w:eastAsiaTheme="minorHAnsi" w:hAnsiTheme="minorHAnsi" w:cs="Arial"/>
                <w:bCs/>
                <w:color w:val="0000FF"/>
                <w:lang w:val="en-GB"/>
              </w:rPr>
              <w:t xml:space="preserve">e.g. </w:t>
            </w:r>
          </w:p>
          <w:p w:rsidR="00B20070" w:rsidRDefault="00B20070" w:rsidP="00B20070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>
              <w:rPr>
                <w:rFonts w:asciiTheme="minorHAnsi" w:eastAsiaTheme="minorHAnsi" w:hAnsiTheme="minorHAnsi" w:cs="Arial"/>
                <w:noProof/>
                <w:color w:val="0000FF"/>
                <w:lang w:val="en-GB" w:eastAsia="en-GB"/>
              </w:rPr>
              <w:drawing>
                <wp:inline distT="0" distB="0" distL="0" distR="0" wp14:anchorId="2E94EBBB" wp14:editId="222438A1">
                  <wp:extent cx="1352550" cy="89569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9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035F" w:rsidRDefault="0023035F" w:rsidP="0023035F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>
              <w:rPr>
                <w:rFonts w:asciiTheme="minorHAnsi" w:eastAsiaTheme="minorHAnsi" w:hAnsiTheme="minorHAnsi" w:cs="Arial"/>
                <w:color w:val="0000FF"/>
                <w:lang w:val="en-GB"/>
              </w:rPr>
              <w:t>Linking numbers to counting is really important e.g. use of a number line-</w:t>
            </w:r>
          </w:p>
          <w:p w:rsidR="0023035F" w:rsidRPr="0023035F" w:rsidRDefault="0023035F" w:rsidP="0023035F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251C664" wp14:editId="75735FAF">
                  <wp:extent cx="3162300" cy="657101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1924" t="36874" r="24008" b="43887"/>
                          <a:stretch/>
                        </pic:blipFill>
                        <pic:spPr bwMode="auto">
                          <a:xfrm>
                            <a:off x="0" y="0"/>
                            <a:ext cx="3163569" cy="657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5399D" w:rsidRPr="00FD6141" w:rsidRDefault="0095399D" w:rsidP="0095399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lang w:val="en-GB"/>
              </w:rPr>
            </w:pP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9132DA" w:rsidRDefault="009132DA" w:rsidP="0095399D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What numbers can you see around the house, in the street, in the shops?</w:t>
            </w:r>
          </w:p>
          <w:p w:rsidR="000B7B61" w:rsidRPr="00FD6141" w:rsidRDefault="004B7C5E" w:rsidP="0095399D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Match number cards/</w:t>
            </w:r>
            <w:r w:rsidR="0095399D"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 xml:space="preserve"> jigsaw pieces </w:t>
            </w: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of the same number</w:t>
            </w:r>
          </w:p>
          <w:p w:rsidR="00B7496E" w:rsidRPr="00FD6141" w:rsidRDefault="00B7496E" w:rsidP="0095399D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Match number card to a set of objects</w:t>
            </w:r>
          </w:p>
          <w:p w:rsidR="00265C30" w:rsidRDefault="00265C30" w:rsidP="0095399D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Using post-its or pieces of paper to write numbers to show how many items are needed e.g. forks for dinner, cars in the garage</w:t>
            </w:r>
          </w:p>
          <w:p w:rsidR="009132DA" w:rsidRPr="00FD6141" w:rsidRDefault="0023035F" w:rsidP="0095399D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Play dice games- match th</w:t>
            </w:r>
            <w:r w:rsidR="009132DA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e number on the dice to a number card. Which number did you throw the most?</w:t>
            </w:r>
          </w:p>
        </w:tc>
      </w:tr>
      <w:tr w:rsidR="00B7496E" w:rsidRPr="00FD6141" w:rsidTr="00FD6141">
        <w:tc>
          <w:tcPr>
            <w:tcW w:w="9464" w:type="dxa"/>
          </w:tcPr>
          <w:p w:rsidR="00B7496E" w:rsidRPr="0023035F" w:rsidRDefault="00842600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lastRenderedPageBreak/>
              <w:t>To order digits 1</w:t>
            </w:r>
            <w:r w:rsidR="00B7496E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-10</w:t>
            </w:r>
          </w:p>
          <w:p w:rsidR="00265C30" w:rsidRPr="00FD6141" w:rsidRDefault="00265C30" w:rsidP="00265C30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265C30" w:rsidRPr="00FD6141" w:rsidRDefault="00265C30" w:rsidP="007A2AB3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FD6141">
              <w:rPr>
                <w:rFonts w:asciiTheme="minorHAnsi" w:hAnsiTheme="minorHAnsi"/>
                <w:noProof/>
                <w:lang w:val="en-GB" w:eastAsia="en-GB"/>
              </w:rPr>
              <w:drawing>
                <wp:inline distT="0" distB="0" distL="0" distR="0" wp14:anchorId="2CC60C1A" wp14:editId="44CAFF90">
                  <wp:extent cx="1657350" cy="5524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2766" t="57114" r="58958" b="35271"/>
                          <a:stretch/>
                        </pic:blipFill>
                        <pic:spPr bwMode="auto">
                          <a:xfrm>
                            <a:off x="0" y="0"/>
                            <a:ext cx="1658014" cy="552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D6141">
              <w:rPr>
                <w:rFonts w:asciiTheme="minorHAnsi" w:hAnsiTheme="minorHAnsi"/>
                <w:noProof/>
                <w:lang w:val="en-GB" w:eastAsia="en-GB"/>
              </w:rPr>
              <w:drawing>
                <wp:inline distT="0" distB="0" distL="0" distR="0" wp14:anchorId="3ABB010B" wp14:editId="3323D2A5">
                  <wp:extent cx="1066800" cy="1630855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25491" t="45291" r="60561" b="28055"/>
                          <a:stretch/>
                        </pic:blipFill>
                        <pic:spPr bwMode="auto">
                          <a:xfrm>
                            <a:off x="0" y="0"/>
                            <a:ext cx="1067228" cy="163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5C30" w:rsidRPr="00FD6141" w:rsidRDefault="00265C30" w:rsidP="00265C3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265C30" w:rsidRPr="00FD6141" w:rsidRDefault="00265C30" w:rsidP="00265C3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  <w:t>Steps to Success</w:t>
            </w:r>
          </w:p>
          <w:p w:rsidR="00E7015A" w:rsidRDefault="00842600" w:rsidP="00E7015A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E7015A">
              <w:rPr>
                <w:rFonts w:asciiTheme="minorHAnsi" w:eastAsiaTheme="minorHAnsi" w:hAnsiTheme="minorHAnsi" w:cs="Arial"/>
                <w:color w:val="0000FF"/>
                <w:lang w:val="en-GB"/>
              </w:rPr>
              <w:t>Start with numbers 1</w:t>
            </w:r>
            <w:r w:rsidR="00265C30" w:rsidRPr="00E7015A">
              <w:rPr>
                <w:rFonts w:asciiTheme="minorHAnsi" w:eastAsiaTheme="minorHAnsi" w:hAnsiTheme="minorHAnsi" w:cs="Arial"/>
                <w:color w:val="0000FF"/>
                <w:lang w:val="en-GB"/>
              </w:rPr>
              <w:t>-5 then 6-10</w:t>
            </w:r>
          </w:p>
          <w:p w:rsidR="00E7015A" w:rsidRPr="00E7015A" w:rsidRDefault="00E7015A" w:rsidP="00E7015A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>
              <w:rPr>
                <w:rFonts w:asciiTheme="minorHAnsi" w:eastAsiaTheme="minorHAnsi" w:hAnsiTheme="minorHAnsi" w:cs="Arial"/>
                <w:color w:val="0000FF"/>
                <w:lang w:val="en-GB"/>
              </w:rPr>
              <w:t>Know that numbers get bigger</w:t>
            </w:r>
          </w:p>
          <w:p w:rsidR="00B7496E" w:rsidRPr="00FD6141" w:rsidRDefault="00B7496E" w:rsidP="00B7496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B7496E" w:rsidRPr="00FD6141" w:rsidRDefault="00B7496E" w:rsidP="00B7496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B7496E" w:rsidRPr="00FD6141" w:rsidRDefault="003E03AD" w:rsidP="00B7496E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Put the cards in the right order for Mr Muddle</w:t>
            </w:r>
          </w:p>
        </w:tc>
      </w:tr>
      <w:tr w:rsidR="00FE63CC" w:rsidRPr="00FD6141" w:rsidTr="00FD6141">
        <w:tc>
          <w:tcPr>
            <w:tcW w:w="9464" w:type="dxa"/>
          </w:tcPr>
          <w:p w:rsidR="00FE63CC" w:rsidRPr="0023035F" w:rsidRDefault="00FE63CC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Write numbers 0-10</w:t>
            </w:r>
            <w:r w:rsidR="00DD3024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</w:t>
            </w:r>
          </w:p>
          <w:p w:rsidR="00FE63CC" w:rsidRPr="00FD6141" w:rsidRDefault="00FE63CC" w:rsidP="00FE63C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FE63CC" w:rsidRPr="00FD6141" w:rsidRDefault="00FE63CC" w:rsidP="00FE63C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FE63CC" w:rsidRPr="00FD6141" w:rsidRDefault="00FE63CC" w:rsidP="00FE63C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Try to encourage writing numbers in a context e.g. keeping a score, number for a birthday card, role play</w:t>
            </w:r>
          </w:p>
          <w:p w:rsidR="00842600" w:rsidRPr="00FD6141" w:rsidRDefault="007C3E61" w:rsidP="00327F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19AA95B" wp14:editId="755FC68C">
                  <wp:extent cx="3267075" cy="208597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4329" t="39679" r="40681" b="16433"/>
                          <a:stretch/>
                        </pic:blipFill>
                        <pic:spPr bwMode="auto">
                          <a:xfrm>
                            <a:off x="0" y="0"/>
                            <a:ext cx="3268384" cy="2086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42600" w:rsidRPr="00FD6141" w:rsidRDefault="00842600" w:rsidP="00327F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</w:p>
        </w:tc>
      </w:tr>
      <w:tr w:rsidR="00DD3024" w:rsidRPr="00FD6141" w:rsidTr="00FD6141">
        <w:tc>
          <w:tcPr>
            <w:tcW w:w="9464" w:type="dxa"/>
          </w:tcPr>
          <w:p w:rsidR="00DD3024" w:rsidRPr="0023035F" w:rsidRDefault="00DD3024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To know some double numbers</w:t>
            </w:r>
            <w:r w:rsidR="000544F5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to 12</w:t>
            </w:r>
          </w:p>
          <w:p w:rsidR="00DD3024" w:rsidRPr="00FD6141" w:rsidRDefault="00DD3024" w:rsidP="00DD302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DD3024" w:rsidRPr="00FD6141" w:rsidRDefault="00DD3024" w:rsidP="00DD302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  <w:t>Steps to Success</w:t>
            </w:r>
          </w:p>
          <w:p w:rsidR="00DD3024" w:rsidRPr="00FD6141" w:rsidRDefault="00DD3024" w:rsidP="00DD302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 xml:space="preserve">1. </w:t>
            </w:r>
            <w:r w:rsidR="000544F5"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 xml:space="preserve">double 1 is 2, double 2 is 4 </w:t>
            </w:r>
            <w:proofErr w:type="spellStart"/>
            <w:r w:rsidR="000544F5"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etc</w:t>
            </w:r>
            <w:proofErr w:type="spellEnd"/>
          </w:p>
          <w:p w:rsidR="00DD3024" w:rsidRPr="00FD6141" w:rsidRDefault="00DD3024" w:rsidP="00DD302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</w:p>
          <w:p w:rsidR="00DD3024" w:rsidRPr="00FD6141" w:rsidRDefault="00DD3024" w:rsidP="00DD302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DD3024" w:rsidRPr="00FD6141" w:rsidRDefault="000544F5" w:rsidP="00DD302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Use games such as dice games, dominoes, target games/darts with doubles</w:t>
            </w:r>
          </w:p>
          <w:p w:rsidR="000544F5" w:rsidRPr="00FD6141" w:rsidRDefault="000544F5" w:rsidP="00DD302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Use hands to reinforce e.g. 5 fingers and 5 fingers is 10 fingers altogether</w:t>
            </w:r>
          </w:p>
        </w:tc>
      </w:tr>
      <w:tr w:rsidR="000B7B61" w:rsidRPr="00FD6141" w:rsidTr="00FD6141">
        <w:tc>
          <w:tcPr>
            <w:tcW w:w="9464" w:type="dxa"/>
          </w:tcPr>
          <w:p w:rsidR="00BF4BD5" w:rsidRPr="0023035F" w:rsidRDefault="00BF4BD5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lastRenderedPageBreak/>
              <w:t xml:space="preserve">To use words like </w:t>
            </w:r>
            <w:r w:rsidR="00784A1C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more or less, greater or fewer</w:t>
            </w: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, heavier or</w:t>
            </w:r>
            <w:r w:rsidR="00FD6141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</w:t>
            </w: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lighter</w:t>
            </w:r>
          </w:p>
          <w:p w:rsidR="00BF4BD5" w:rsidRPr="00FD6141" w:rsidRDefault="00BF4BD5" w:rsidP="00BF4B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BF4BD5" w:rsidRPr="00FD6141" w:rsidRDefault="00BF4BD5" w:rsidP="00BF4B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BF4BD5" w:rsidRPr="00FD6141" w:rsidRDefault="00BF4BD5" w:rsidP="000544F5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Children watch an adult </w:t>
            </w:r>
            <w:r w:rsidR="000544F5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use the language when counting, </w:t>
            </w: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weighing and measuring</w:t>
            </w:r>
          </w:p>
          <w:p w:rsidR="00784A1C" w:rsidRPr="00FD6141" w:rsidRDefault="00784A1C" w:rsidP="000544F5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Who has the most? How has the least? Who has the fewest?</w:t>
            </w:r>
          </w:p>
          <w:p w:rsidR="000B7B61" w:rsidRPr="00FD6141" w:rsidRDefault="000B7B61" w:rsidP="00BF4B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lang w:val="en-GB"/>
              </w:rPr>
            </w:pPr>
          </w:p>
        </w:tc>
      </w:tr>
      <w:tr w:rsidR="000B7B61" w:rsidRPr="00FD6141" w:rsidTr="00FD6141">
        <w:tc>
          <w:tcPr>
            <w:tcW w:w="9464" w:type="dxa"/>
          </w:tcPr>
          <w:p w:rsidR="00BF4BD5" w:rsidRPr="0023035F" w:rsidRDefault="00BF4BD5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To find one more or one less than a number from 1 to 10</w:t>
            </w:r>
          </w:p>
          <w:p w:rsidR="00BF4BD5" w:rsidRPr="00FD6141" w:rsidRDefault="00BF4BD5" w:rsidP="00BF4BD5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BF4BD5" w:rsidRPr="00FD6141" w:rsidRDefault="00BF4BD5" w:rsidP="00BF4B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  <w:t>Steps to Success</w:t>
            </w:r>
          </w:p>
          <w:p w:rsidR="00BF4BD5" w:rsidRPr="00FD6141" w:rsidRDefault="00BF4BD5" w:rsidP="00BF4B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1. Count out the given number of objects.</w:t>
            </w:r>
          </w:p>
          <w:p w:rsidR="00BF4BD5" w:rsidRPr="00FD6141" w:rsidRDefault="00BF4BD5" w:rsidP="00BF4B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2. Add one more (or one less)</w:t>
            </w:r>
          </w:p>
          <w:p w:rsidR="00BF4BD5" w:rsidRPr="00FD6141" w:rsidRDefault="00BF4BD5" w:rsidP="00BF4B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3. Count again.</w:t>
            </w:r>
          </w:p>
          <w:p w:rsidR="00BF4BD5" w:rsidRPr="00FD6141" w:rsidRDefault="00BF4BD5" w:rsidP="00BF4B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</w:p>
          <w:p w:rsidR="00BF4BD5" w:rsidRPr="00FD6141" w:rsidRDefault="00BF4BD5" w:rsidP="00BF4B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BF4BD5" w:rsidRPr="00FD6141" w:rsidRDefault="00BF4BD5" w:rsidP="000544F5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Use a number line</w:t>
            </w:r>
            <w:r w:rsidR="000544F5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 or objects </w:t>
            </w: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 to help (use </w:t>
            </w:r>
            <w:r w:rsidR="000544F5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giant indoor and outdoor </w:t>
            </w:r>
            <w:proofErr w:type="spellStart"/>
            <w:r w:rsidR="000544F5"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number</w:t>
            </w: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lines</w:t>
            </w:r>
            <w:proofErr w:type="spellEnd"/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)</w:t>
            </w:r>
          </w:p>
          <w:p w:rsidR="00BF4BD5" w:rsidRDefault="00BF4BD5" w:rsidP="000544F5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Use songs such as Ten Green Bottles, and Five Current Buns</w:t>
            </w:r>
          </w:p>
          <w:p w:rsidR="009132DA" w:rsidRPr="00FD6141" w:rsidRDefault="009132DA" w:rsidP="000544F5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>
              <w:rPr>
                <w:rFonts w:asciiTheme="minorHAnsi" w:eastAsiaTheme="minorHAnsi" w:hAnsiTheme="minorHAnsi" w:cs="Arial"/>
                <w:color w:val="FF0000"/>
                <w:lang w:val="en-GB"/>
              </w:rPr>
              <w:t>Roll a dice, ad done more to the number</w:t>
            </w: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lang w:val="en-GB"/>
              </w:rPr>
            </w:pPr>
          </w:p>
        </w:tc>
      </w:tr>
      <w:tr w:rsidR="000B7B61" w:rsidRPr="00FD6141" w:rsidTr="00FD6141">
        <w:tc>
          <w:tcPr>
            <w:tcW w:w="9464" w:type="dxa"/>
          </w:tcPr>
          <w:p w:rsidR="00AC66C4" w:rsidRPr="0023035F" w:rsidRDefault="00AC66C4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To </w:t>
            </w:r>
            <w:r w:rsidR="00784A1C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combine</w:t>
            </w: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groups of objects</w:t>
            </w:r>
            <w:r w:rsidR="00784A1C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to find a total</w:t>
            </w:r>
          </w:p>
          <w:p w:rsidR="00AC66C4" w:rsidRPr="00FD6141" w:rsidRDefault="00AC66C4" w:rsidP="00AC66C4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lang w:val="en-GB"/>
              </w:rPr>
            </w:pPr>
          </w:p>
          <w:p w:rsidR="00AC66C4" w:rsidRPr="00FD6141" w:rsidRDefault="00AC66C4" w:rsidP="00AC66C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  <w:t>Steps to Success</w:t>
            </w:r>
          </w:p>
          <w:p w:rsidR="00AC66C4" w:rsidRPr="00027920" w:rsidRDefault="00AC66C4" w:rsidP="00027920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027920">
              <w:rPr>
                <w:rFonts w:asciiTheme="minorHAnsi" w:eastAsiaTheme="minorHAnsi" w:hAnsiTheme="minorHAnsi" w:cs="Arial"/>
                <w:color w:val="0000FF"/>
                <w:lang w:val="en-GB"/>
              </w:rPr>
              <w:t>Put objects together.</w:t>
            </w:r>
          </w:p>
          <w:p w:rsidR="00AC66C4" w:rsidRPr="00027920" w:rsidRDefault="00AC66C4" w:rsidP="00027920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027920">
              <w:rPr>
                <w:rFonts w:asciiTheme="minorHAnsi" w:eastAsiaTheme="minorHAnsi" w:hAnsiTheme="minorHAnsi" w:cs="Arial"/>
                <w:color w:val="0000FF"/>
                <w:lang w:val="en-GB"/>
              </w:rPr>
              <w:t>Put objects in a line.</w:t>
            </w:r>
          </w:p>
          <w:p w:rsidR="00AC66C4" w:rsidRPr="00027920" w:rsidRDefault="00AC66C4" w:rsidP="00027920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027920">
              <w:rPr>
                <w:rFonts w:asciiTheme="minorHAnsi" w:eastAsiaTheme="minorHAnsi" w:hAnsiTheme="minorHAnsi" w:cs="Arial"/>
                <w:color w:val="0000FF"/>
                <w:lang w:val="en-GB"/>
              </w:rPr>
              <w:t>Count objects from left to right, saying the number name as you</w:t>
            </w:r>
            <w:r w:rsidR="00027920" w:rsidRPr="00027920">
              <w:rPr>
                <w:rFonts w:asciiTheme="minorHAnsi" w:eastAsiaTheme="minorHAnsi" w:hAnsiTheme="minorHAnsi" w:cs="Arial"/>
                <w:color w:val="0000FF"/>
                <w:lang w:val="en-GB"/>
              </w:rPr>
              <w:t xml:space="preserve"> </w:t>
            </w:r>
            <w:r w:rsidRPr="00027920">
              <w:rPr>
                <w:rFonts w:asciiTheme="minorHAnsi" w:eastAsiaTheme="minorHAnsi" w:hAnsiTheme="minorHAnsi" w:cs="Arial"/>
                <w:color w:val="0000FF"/>
                <w:lang w:val="en-GB"/>
              </w:rPr>
              <w:t>touch each object.</w:t>
            </w:r>
            <w:r w:rsidR="008C0E68" w:rsidRPr="00027920">
              <w:rPr>
                <w:rFonts w:asciiTheme="minorHAnsi" w:eastAsiaTheme="minorHAnsi" w:hAnsiTheme="minorHAnsi" w:cs="Arial"/>
                <w:color w:val="0000FF"/>
                <w:lang w:val="en-GB"/>
              </w:rPr>
              <w:t xml:space="preserve"> How many do you have altogether? </w:t>
            </w:r>
          </w:p>
          <w:p w:rsidR="00784A1C" w:rsidRPr="00027920" w:rsidRDefault="00784A1C" w:rsidP="00027920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027920">
              <w:rPr>
                <w:rFonts w:asciiTheme="minorHAnsi" w:eastAsiaTheme="minorHAnsi" w:hAnsiTheme="minorHAnsi" w:cs="Arial"/>
                <w:color w:val="0000FF"/>
                <w:lang w:val="en-GB"/>
              </w:rPr>
              <w:t>Start with up to 5 objects then extend to 10.</w:t>
            </w:r>
          </w:p>
          <w:p w:rsidR="00AC66C4" w:rsidRPr="00FD6141" w:rsidRDefault="00AC66C4" w:rsidP="00AC66C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</w:p>
          <w:p w:rsidR="00AC66C4" w:rsidRPr="00FD6141" w:rsidRDefault="00AC66C4" w:rsidP="00AC66C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784A1C" w:rsidRPr="00FD6141" w:rsidRDefault="008C0E68" w:rsidP="00AC66C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Symbo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Symbol"/>
                <w:color w:val="FF0000"/>
                <w:lang w:val="en-GB"/>
              </w:rPr>
              <w:t>Do not use formal recording e.g. sums</w:t>
            </w:r>
          </w:p>
          <w:p w:rsidR="00AC66C4" w:rsidRPr="00FD6141" w:rsidRDefault="00AC66C4" w:rsidP="00AC66C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Symbo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Check your answer by counting again.</w:t>
            </w:r>
          </w:p>
          <w:p w:rsidR="00AC66C4" w:rsidRPr="00FD6141" w:rsidRDefault="00AC66C4" w:rsidP="00AC66C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Count animals in two fields, peas on two plates of food</w:t>
            </w:r>
          </w:p>
          <w:p w:rsidR="00AC66C4" w:rsidRPr="00FD6141" w:rsidRDefault="00AC66C4" w:rsidP="00AC66C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</w:p>
          <w:p w:rsidR="000B7B61" w:rsidRPr="00FD6141" w:rsidRDefault="000B7B61" w:rsidP="000B7B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lang w:val="en-GB"/>
              </w:rPr>
            </w:pPr>
          </w:p>
        </w:tc>
      </w:tr>
      <w:tr w:rsidR="000B7B61" w:rsidRPr="00FD6141" w:rsidTr="00FD6141">
        <w:tc>
          <w:tcPr>
            <w:tcW w:w="9464" w:type="dxa"/>
          </w:tcPr>
          <w:p w:rsidR="006F0B17" w:rsidRPr="0023035F" w:rsidRDefault="006F0B17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To take away using objects</w:t>
            </w:r>
          </w:p>
          <w:p w:rsidR="006F0B17" w:rsidRPr="00FD6141" w:rsidRDefault="006F0B17" w:rsidP="006F0B17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  <w:t>Steps to Success</w:t>
            </w: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1. Take away the given number of objects one at a time (put in a</w:t>
            </w:r>
            <w:r w:rsidR="00027920">
              <w:rPr>
                <w:rFonts w:asciiTheme="minorHAnsi" w:eastAsiaTheme="minorHAnsi" w:hAnsiTheme="minorHAnsi" w:cs="Arial"/>
                <w:color w:val="0000FF"/>
                <w:lang w:val="en-GB"/>
              </w:rPr>
              <w:t xml:space="preserve"> </w:t>
            </w: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different place)</w:t>
            </w: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2. Count how many objects you have left.</w:t>
            </w: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8C0E68" w:rsidRPr="00FD6141" w:rsidRDefault="008C0E68" w:rsidP="008C0E68">
            <w:pPr>
              <w:pStyle w:val="ListParagraph"/>
              <w:numPr>
                <w:ilvl w:val="0"/>
                <w:numId w:val="19"/>
              </w:numPr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Do not use formal recording e.g. sums</w:t>
            </w:r>
          </w:p>
          <w:p w:rsidR="006F0B17" w:rsidRPr="00FD6141" w:rsidRDefault="006F0B17" w:rsidP="006F0B1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Check your answer by counting again.</w:t>
            </w:r>
          </w:p>
          <w:p w:rsidR="000B7B61" w:rsidRPr="00FD6141" w:rsidRDefault="006F0B17" w:rsidP="006F0B1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Play games such as… If 2 sheep run away how many will be left? If I eat 3 peas how many will be left?</w:t>
            </w:r>
          </w:p>
        </w:tc>
      </w:tr>
      <w:tr w:rsidR="006F0B17" w:rsidRPr="00FD6141" w:rsidTr="00FD6141">
        <w:tc>
          <w:tcPr>
            <w:tcW w:w="9464" w:type="dxa"/>
          </w:tcPr>
          <w:p w:rsidR="006F0B17" w:rsidRPr="0023035F" w:rsidRDefault="006F0B17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lastRenderedPageBreak/>
              <w:t>To talk about and make patterns</w:t>
            </w:r>
          </w:p>
          <w:p w:rsidR="0057122A" w:rsidRPr="00FD6141" w:rsidRDefault="0057122A" w:rsidP="0057122A">
            <w:pPr>
              <w:autoSpaceDE w:val="0"/>
              <w:autoSpaceDN w:val="0"/>
              <w:adjustRightInd w:val="0"/>
              <w:ind w:left="36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57122A" w:rsidRPr="00FD6141" w:rsidRDefault="0057122A" w:rsidP="007A2AB3">
            <w:pPr>
              <w:autoSpaceDE w:val="0"/>
              <w:autoSpaceDN w:val="0"/>
              <w:adjustRightInd w:val="0"/>
              <w:ind w:left="360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FD6141">
              <w:rPr>
                <w:rFonts w:asciiTheme="minorHAnsi" w:hAnsiTheme="minorHAnsi"/>
                <w:noProof/>
                <w:lang w:val="en-GB" w:eastAsia="en-GB"/>
              </w:rPr>
              <w:drawing>
                <wp:inline distT="0" distB="0" distL="0" distR="0" wp14:anchorId="1F303F1C" wp14:editId="18F1DA69">
                  <wp:extent cx="1405888" cy="78105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8774" t="53548" r="49419" b="17419"/>
                          <a:stretch/>
                        </pic:blipFill>
                        <pic:spPr bwMode="auto">
                          <a:xfrm>
                            <a:off x="0" y="0"/>
                            <a:ext cx="1406452" cy="781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D6141">
              <w:rPr>
                <w:rFonts w:asciiTheme="minorHAnsi" w:hAnsiTheme="minorHAnsi"/>
                <w:noProof/>
                <w:lang w:val="en-GB" w:eastAsia="en-GB"/>
              </w:rPr>
              <w:drawing>
                <wp:inline distT="0" distB="0" distL="0" distR="0" wp14:anchorId="11549B54" wp14:editId="75D7AD4B">
                  <wp:extent cx="1762125" cy="10858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18918" t="60721" r="51423" b="16433"/>
                          <a:stretch/>
                        </pic:blipFill>
                        <pic:spPr bwMode="auto">
                          <a:xfrm>
                            <a:off x="0" y="0"/>
                            <a:ext cx="1762831" cy="1086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D6141">
              <w:rPr>
                <w:rFonts w:asciiTheme="minorHAnsi" w:hAnsiTheme="minorHAnsi"/>
                <w:noProof/>
                <w:lang w:val="en-GB" w:eastAsia="en-GB"/>
              </w:rPr>
              <w:drawing>
                <wp:inline distT="0" distB="0" distL="0" distR="0" wp14:anchorId="6E2016E5" wp14:editId="601B4ABF">
                  <wp:extent cx="895394" cy="11334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22124" t="39880" r="50140" b="16232"/>
                          <a:stretch/>
                        </pic:blipFill>
                        <pic:spPr bwMode="auto">
                          <a:xfrm>
                            <a:off x="0" y="0"/>
                            <a:ext cx="899044" cy="1138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6F0B17" w:rsidRPr="00FD6141" w:rsidRDefault="006F0B17" w:rsidP="006F0B1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Use a variety of objects, shapes, sizes </w:t>
            </w:r>
            <w:proofErr w:type="spellStart"/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etc</w:t>
            </w:r>
            <w:proofErr w:type="spellEnd"/>
          </w:p>
          <w:p w:rsidR="006F0B17" w:rsidRPr="00FD6141" w:rsidRDefault="006F0B17" w:rsidP="006F0B1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Use terms such as ‘repeating’.</w:t>
            </w: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</w:tc>
      </w:tr>
      <w:tr w:rsidR="006F0B17" w:rsidRPr="00FD6141" w:rsidTr="00FD6141">
        <w:tc>
          <w:tcPr>
            <w:tcW w:w="9464" w:type="dxa"/>
          </w:tcPr>
          <w:p w:rsidR="006F0B17" w:rsidRPr="0023035F" w:rsidRDefault="006F0B17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To name some flat</w:t>
            </w:r>
            <w:r w:rsidR="00FD6141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(2D)</w:t>
            </w: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 shapes</w:t>
            </w: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6F0B17" w:rsidRPr="009132DA" w:rsidRDefault="006F0B17" w:rsidP="009132D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Describe a 2D shape without using its name, i.e. by describing</w:t>
            </w:r>
            <w:r w:rsidR="009132DA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 </w:t>
            </w:r>
            <w:r w:rsidRPr="009132DA">
              <w:rPr>
                <w:rFonts w:asciiTheme="minorHAnsi" w:eastAsiaTheme="minorHAnsi" w:hAnsiTheme="minorHAnsi" w:cs="Arial"/>
                <w:color w:val="FF0000"/>
                <w:lang w:val="en-GB"/>
              </w:rPr>
              <w:t>its properties</w:t>
            </w:r>
          </w:p>
          <w:p w:rsidR="006F0B17" w:rsidRPr="00FD6141" w:rsidRDefault="006F0B17" w:rsidP="006F0B1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Identify shapes which are not square, round …</w:t>
            </w:r>
          </w:p>
          <w:p w:rsidR="006F0B17" w:rsidRPr="00FD6141" w:rsidRDefault="006F0B17" w:rsidP="006F0B1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Understand and use in a practical context the vocabulary: </w:t>
            </w:r>
            <w:r w:rsidRPr="00FD6141"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  <w:t>shape,</w:t>
            </w:r>
          </w:p>
          <w:p w:rsidR="006F0B17" w:rsidRPr="00FD6141" w:rsidRDefault="006F0B17" w:rsidP="006F0B17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  <w:t>flat, straight, curved, round, corner, side, edge, sort, circle, triangle,</w:t>
            </w:r>
          </w:p>
          <w:p w:rsidR="006F0B17" w:rsidRPr="00FD6141" w:rsidRDefault="006F0B17" w:rsidP="006F0B17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</w:pPr>
            <w:proofErr w:type="gramStart"/>
            <w:r w:rsidRPr="00FD6141"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  <w:t>rectangle</w:t>
            </w:r>
            <w:proofErr w:type="gramEnd"/>
            <w:r w:rsidRPr="00FD6141"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  <w:t>, square.</w:t>
            </w:r>
          </w:p>
          <w:p w:rsidR="006F0B17" w:rsidRPr="00FD6141" w:rsidRDefault="006F0B17" w:rsidP="006F0B1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Identify circles, squares, triangles and rectangles.</w:t>
            </w:r>
          </w:p>
          <w:p w:rsidR="009132DA" w:rsidRDefault="006F0B17" w:rsidP="009132D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Feel a shape in a bag and name it.</w:t>
            </w:r>
          </w:p>
          <w:p w:rsidR="006F0B17" w:rsidRPr="009132DA" w:rsidRDefault="006F0B17" w:rsidP="009132D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9132DA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Talk about the shapes and patterns in their environment </w:t>
            </w:r>
          </w:p>
        </w:tc>
      </w:tr>
      <w:tr w:rsidR="006F0B17" w:rsidRPr="00FD6141" w:rsidTr="00FD6141">
        <w:tc>
          <w:tcPr>
            <w:tcW w:w="9464" w:type="dxa"/>
          </w:tcPr>
          <w:p w:rsidR="006F0B17" w:rsidRPr="0023035F" w:rsidRDefault="006F0B17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To name some solid </w:t>
            </w:r>
            <w:r w:rsidR="00FD6141"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 xml:space="preserve">(3D) </w:t>
            </w: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shapes</w:t>
            </w: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6F0B17" w:rsidRPr="00FD6141" w:rsidRDefault="006F0B17" w:rsidP="006F0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6F0B17" w:rsidRPr="000E6784" w:rsidRDefault="006F0B17" w:rsidP="000E6784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0E6784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Identify solid shapes that can be seen around the school and </w:t>
            </w:r>
            <w:r w:rsidR="009132DA" w:rsidRPr="000E6784">
              <w:rPr>
                <w:rFonts w:asciiTheme="minorHAnsi" w:eastAsiaTheme="minorHAnsi" w:hAnsiTheme="minorHAnsi" w:cs="Arial"/>
                <w:color w:val="FF0000"/>
                <w:lang w:val="en-GB"/>
              </w:rPr>
              <w:t>environment</w:t>
            </w:r>
          </w:p>
          <w:p w:rsidR="006F0B17" w:rsidRPr="000E6784" w:rsidRDefault="006F0B17" w:rsidP="000E6784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0E6784">
              <w:rPr>
                <w:rFonts w:asciiTheme="minorHAnsi" w:eastAsiaTheme="minorHAnsi" w:hAnsiTheme="minorHAnsi" w:cs="Arial"/>
                <w:color w:val="FF0000"/>
                <w:lang w:val="en-GB"/>
              </w:rPr>
              <w:t>Start to be aware of some properties of solid shapes</w:t>
            </w:r>
          </w:p>
          <w:p w:rsidR="006F0B17" w:rsidRPr="000E6784" w:rsidRDefault="006F0B17" w:rsidP="000E6784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0E6784">
              <w:rPr>
                <w:rFonts w:asciiTheme="minorHAnsi" w:eastAsiaTheme="minorHAnsi" w:hAnsiTheme="minorHAnsi" w:cs="Arial"/>
                <w:color w:val="FF0000"/>
                <w:lang w:val="en-GB"/>
              </w:rPr>
              <w:t>Make models using 3D shapes</w:t>
            </w:r>
            <w:r w:rsidR="009132DA" w:rsidRPr="000E6784">
              <w:rPr>
                <w:rFonts w:asciiTheme="minorHAnsi" w:eastAsiaTheme="minorHAnsi" w:hAnsiTheme="minorHAnsi" w:cs="Arial"/>
                <w:color w:val="FF0000"/>
                <w:lang w:val="en-GB"/>
              </w:rPr>
              <w:t>- junk modelling and talk about the shapes</w:t>
            </w:r>
          </w:p>
          <w:p w:rsidR="006F0B17" w:rsidRPr="000E6784" w:rsidRDefault="006F0B17" w:rsidP="000E6784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0E6784">
              <w:rPr>
                <w:rFonts w:asciiTheme="minorHAnsi" w:eastAsiaTheme="minorHAnsi" w:hAnsiTheme="minorHAnsi" w:cs="Arial"/>
                <w:color w:val="FF0000"/>
                <w:lang w:val="en-GB"/>
              </w:rPr>
              <w:t>Begin to name solids such as cube, cone and sphere</w:t>
            </w:r>
          </w:p>
          <w:p w:rsidR="006F0B17" w:rsidRPr="000E6784" w:rsidRDefault="006F0B17" w:rsidP="000E6784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</w:pPr>
            <w:r w:rsidRPr="000E6784">
              <w:rPr>
                <w:rFonts w:asciiTheme="minorHAnsi" w:eastAsiaTheme="minorHAnsi" w:hAnsiTheme="minorHAnsi" w:cs="Arial"/>
                <w:color w:val="FF0000"/>
                <w:lang w:val="en-GB"/>
              </w:rPr>
              <w:t xml:space="preserve">Understand use in a practical context: </w:t>
            </w:r>
            <w:r w:rsidRPr="000E6784"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  <w:t>shape, solid, hollow,</w:t>
            </w:r>
          </w:p>
          <w:p w:rsidR="006F0B17" w:rsidRPr="000E6784" w:rsidRDefault="006F0B17" w:rsidP="000E6784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</w:pPr>
            <w:r w:rsidRPr="000E6784"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  <w:t>edge, face, straight, curved, point, corner</w:t>
            </w:r>
          </w:p>
          <w:p w:rsidR="006F0B17" w:rsidRPr="00FD6141" w:rsidRDefault="006F0B17" w:rsidP="009132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</w:tc>
      </w:tr>
      <w:tr w:rsidR="0057122A" w:rsidRPr="00FD6141" w:rsidTr="00FD6141">
        <w:tc>
          <w:tcPr>
            <w:tcW w:w="9464" w:type="dxa"/>
          </w:tcPr>
          <w:p w:rsidR="0057122A" w:rsidRPr="0023035F" w:rsidRDefault="0057122A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To use words like, under, over, behind, next, in front</w:t>
            </w:r>
          </w:p>
          <w:p w:rsidR="0057122A" w:rsidRPr="00FD6141" w:rsidRDefault="0057122A" w:rsidP="0057122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57122A" w:rsidRPr="00FD6141" w:rsidRDefault="0057122A" w:rsidP="0057122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57122A" w:rsidRPr="00FD6141" w:rsidRDefault="0057122A" w:rsidP="0057122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Use stories, small world play, playground games and familiar</w:t>
            </w:r>
          </w:p>
          <w:p w:rsidR="0057122A" w:rsidRPr="00FD6141" w:rsidRDefault="0057122A" w:rsidP="0057122A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FF0000"/>
                <w:lang w:val="en-GB"/>
              </w:rPr>
              <w:t>Contexts to introduce additional language:</w:t>
            </w:r>
          </w:p>
          <w:p w:rsidR="0057122A" w:rsidRPr="00FD6141" w:rsidRDefault="0057122A" w:rsidP="0057122A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  <w:t xml:space="preserve">    between across through backwards forwards</w:t>
            </w:r>
          </w:p>
          <w:p w:rsidR="0057122A" w:rsidRPr="00FD6141" w:rsidRDefault="0057122A" w:rsidP="0057122A">
            <w:pPr>
              <w:pStyle w:val="ListParagraph"/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i/>
                <w:iCs/>
                <w:color w:val="FF0000"/>
                <w:lang w:val="en-GB"/>
              </w:rPr>
              <w:t xml:space="preserve">    sideways opposite</w:t>
            </w:r>
          </w:p>
        </w:tc>
      </w:tr>
      <w:tr w:rsidR="00FE63CC" w:rsidRPr="00FD6141" w:rsidTr="00FD6141">
        <w:tc>
          <w:tcPr>
            <w:tcW w:w="9464" w:type="dxa"/>
          </w:tcPr>
          <w:p w:rsidR="00FE63CC" w:rsidRPr="0023035F" w:rsidRDefault="00FE63CC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lastRenderedPageBreak/>
              <w:t>To solve problems involving sharing</w:t>
            </w:r>
          </w:p>
          <w:p w:rsidR="00FE63CC" w:rsidRPr="00FD6141" w:rsidRDefault="00FE63CC" w:rsidP="00FE63C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FE63CC" w:rsidRPr="00FD6141" w:rsidRDefault="00FE63CC" w:rsidP="00FE63C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  <w:t>Steps to Success</w:t>
            </w:r>
          </w:p>
          <w:p w:rsidR="00FE63CC" w:rsidRPr="00FD6141" w:rsidRDefault="00FE63CC" w:rsidP="00FE63C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1. This is about sharing thing equally (fairly)</w:t>
            </w:r>
          </w:p>
          <w:p w:rsidR="00FE63CC" w:rsidRPr="00FD6141" w:rsidRDefault="00FE63CC" w:rsidP="00FE63C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</w:p>
          <w:p w:rsidR="00FE63CC" w:rsidRPr="00FD6141" w:rsidRDefault="00FE63CC" w:rsidP="00FE63C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FE63CC" w:rsidRPr="00FD6141" w:rsidRDefault="00FE63CC" w:rsidP="00FE63C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Make sure this is done practically e.g. share the biscuits between the three bears, share the cars so each garage has the same number</w:t>
            </w:r>
          </w:p>
          <w:p w:rsidR="00FE63CC" w:rsidRPr="00FD6141" w:rsidRDefault="00FE63CC" w:rsidP="00FE63C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Can you put the apples into bags of 4?</w:t>
            </w:r>
          </w:p>
        </w:tc>
      </w:tr>
      <w:tr w:rsidR="00447234" w:rsidRPr="00FD6141" w:rsidTr="00FD6141">
        <w:tc>
          <w:tcPr>
            <w:tcW w:w="9464" w:type="dxa"/>
          </w:tcPr>
          <w:p w:rsidR="00447234" w:rsidRPr="0023035F" w:rsidRDefault="00447234" w:rsidP="002303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  <w:r w:rsidRPr="0023035F"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  <w:t>To solving problems involving halving</w:t>
            </w:r>
          </w:p>
          <w:p w:rsidR="00447234" w:rsidRPr="00FD6141" w:rsidRDefault="00447234" w:rsidP="00447234">
            <w:pPr>
              <w:autoSpaceDE w:val="0"/>
              <w:autoSpaceDN w:val="0"/>
              <w:adjustRightInd w:val="0"/>
              <w:ind w:left="360"/>
              <w:rPr>
                <w:rFonts w:asciiTheme="minorHAnsi" w:eastAsiaTheme="minorHAnsi" w:hAnsiTheme="minorHAnsi" w:cs="Arial"/>
                <w:b/>
                <w:bCs/>
                <w:color w:val="000000"/>
                <w:u w:val="single"/>
                <w:lang w:val="en-GB"/>
              </w:rPr>
            </w:pPr>
          </w:p>
          <w:p w:rsidR="00447234" w:rsidRPr="00FD6141" w:rsidRDefault="00447234" w:rsidP="0044723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0000FF"/>
                <w:lang w:val="en-GB"/>
              </w:rPr>
              <w:t>Steps to Success</w:t>
            </w:r>
          </w:p>
          <w:p w:rsidR="00447234" w:rsidRPr="00FD6141" w:rsidRDefault="00447234" w:rsidP="00447234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color w:val="0000FF"/>
                <w:lang w:val="en-GB"/>
              </w:rPr>
              <w:t>This needs to be done practically so that children understand halving something as sharing equally between two or cutting into equal sized pieces</w:t>
            </w:r>
          </w:p>
          <w:p w:rsidR="00447234" w:rsidRPr="00FD6141" w:rsidRDefault="00447234" w:rsidP="0044723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FF"/>
                <w:lang w:val="en-GB"/>
              </w:rPr>
            </w:pPr>
          </w:p>
          <w:p w:rsidR="00447234" w:rsidRPr="00FD6141" w:rsidRDefault="00447234" w:rsidP="0044723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/>
                <w:bCs/>
                <w:color w:val="FF0000"/>
                <w:lang w:val="en-GB"/>
              </w:rPr>
              <w:t>Top Tips</w:t>
            </w:r>
          </w:p>
          <w:p w:rsidR="00447234" w:rsidRPr="00FD6141" w:rsidRDefault="00447234" w:rsidP="00447234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</w:pPr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 xml:space="preserve">Find opportunities to do practically and model the language  e.g. Half the </w:t>
            </w:r>
            <w:proofErr w:type="spellStart"/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playdough</w:t>
            </w:r>
            <w:proofErr w:type="spellEnd"/>
            <w:r w:rsidRPr="00FD6141">
              <w:rPr>
                <w:rFonts w:asciiTheme="minorHAnsi" w:eastAsiaTheme="minorHAnsi" w:hAnsiTheme="minorHAnsi" w:cs="Arial"/>
                <w:bCs/>
                <w:color w:val="FF0000"/>
                <w:lang w:val="en-GB"/>
              </w:rPr>
              <w:t>, we need half of the ribbon, the jug is half full</w:t>
            </w:r>
          </w:p>
        </w:tc>
      </w:tr>
    </w:tbl>
    <w:p w:rsidR="000B7B61" w:rsidRPr="00FD6141" w:rsidRDefault="000B7B61" w:rsidP="000B7B61">
      <w:pPr>
        <w:autoSpaceDE w:val="0"/>
        <w:autoSpaceDN w:val="0"/>
        <w:adjustRightInd w:val="0"/>
        <w:rPr>
          <w:rFonts w:asciiTheme="minorHAnsi" w:eastAsiaTheme="minorHAnsi" w:hAnsiTheme="minorHAnsi"/>
          <w:color w:val="000000"/>
          <w:lang w:val="en-GB"/>
        </w:rPr>
      </w:pPr>
    </w:p>
    <w:p w:rsidR="000B7B61" w:rsidRPr="00FD6141" w:rsidRDefault="000B7B61" w:rsidP="000B7B6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color w:val="000000"/>
          <w:lang w:val="en-GB"/>
        </w:rPr>
      </w:pPr>
    </w:p>
    <w:p w:rsidR="007C3E61" w:rsidRPr="007C3E61" w:rsidRDefault="007C3E61" w:rsidP="007C3E61">
      <w:pPr>
        <w:spacing w:after="120"/>
        <w:rPr>
          <w:rFonts w:asciiTheme="minorHAnsi" w:hAnsiTheme="minorHAnsi"/>
          <w:sz w:val="28"/>
          <w:szCs w:val="28"/>
          <w:u w:val="single"/>
          <w:lang w:val="en-GB"/>
        </w:rPr>
      </w:pPr>
      <w:r w:rsidRPr="007C3E61">
        <w:rPr>
          <w:rFonts w:asciiTheme="minorHAnsi" w:hAnsiTheme="minorHAnsi"/>
          <w:sz w:val="28"/>
          <w:szCs w:val="28"/>
          <w:u w:val="single"/>
          <w:lang w:val="en-GB"/>
        </w:rPr>
        <w:t>Useful websites</w:t>
      </w:r>
    </w:p>
    <w:p w:rsidR="007C3E61" w:rsidRPr="007C3E61" w:rsidRDefault="007C3E61" w:rsidP="007C3E61">
      <w:pPr>
        <w:spacing w:after="120"/>
        <w:rPr>
          <w:rFonts w:asciiTheme="minorHAnsi" w:hAnsiTheme="minorHAnsi"/>
          <w:sz w:val="32"/>
          <w:szCs w:val="32"/>
        </w:rPr>
      </w:pPr>
      <w:r w:rsidRPr="007C3E61">
        <w:rPr>
          <w:rFonts w:asciiTheme="minorHAnsi" w:hAnsiTheme="minorHAnsi"/>
        </w:rPr>
        <w:t>www.happychild.org.uk/wks/math/key1</w:t>
      </w:r>
    </w:p>
    <w:p w:rsidR="007C3E61" w:rsidRPr="007C3E61" w:rsidRDefault="009168A9" w:rsidP="007C3E61">
      <w:pPr>
        <w:spacing w:after="120"/>
        <w:rPr>
          <w:rFonts w:asciiTheme="minorHAnsi" w:hAnsiTheme="minorHAnsi"/>
        </w:rPr>
      </w:pPr>
      <w:hyperlink r:id="rId21" w:history="1">
        <w:r w:rsidR="007C3E61" w:rsidRPr="007C3E61">
          <w:rPr>
            <w:rStyle w:val="Hyperlink"/>
            <w:rFonts w:asciiTheme="minorHAnsi" w:hAnsiTheme="minorHAnsi"/>
            <w:color w:val="auto"/>
          </w:rPr>
          <w:t>www.topmarks.co.uk</w:t>
        </w:r>
      </w:hyperlink>
    </w:p>
    <w:p w:rsidR="007C3E61" w:rsidRPr="007C3E61" w:rsidRDefault="009168A9" w:rsidP="007C3E61">
      <w:pPr>
        <w:spacing w:after="120"/>
        <w:rPr>
          <w:rFonts w:asciiTheme="minorHAnsi" w:hAnsiTheme="minorHAnsi"/>
          <w:lang w:val="en-GB"/>
        </w:rPr>
      </w:pPr>
      <w:hyperlink r:id="rId22" w:history="1">
        <w:r w:rsidR="007C3E61" w:rsidRPr="007C3E61">
          <w:rPr>
            <w:rStyle w:val="Hyperlink"/>
            <w:rFonts w:asciiTheme="minorHAnsi" w:hAnsiTheme="minorHAnsi"/>
            <w:color w:val="auto"/>
            <w:lang w:val="en-GB"/>
          </w:rPr>
          <w:t>www.bbc.co.uk/schools/ks1bitesize/numeracy</w:t>
        </w:r>
      </w:hyperlink>
    </w:p>
    <w:p w:rsidR="007C3E61" w:rsidRPr="007C3E61" w:rsidRDefault="007C3E61" w:rsidP="007C3E61">
      <w:pPr>
        <w:spacing w:after="120"/>
        <w:rPr>
          <w:rFonts w:asciiTheme="minorHAnsi" w:hAnsiTheme="minorHAnsi"/>
          <w:lang w:val="en-GB"/>
        </w:rPr>
      </w:pPr>
      <w:proofErr w:type="spellStart"/>
      <w:proofErr w:type="gramStart"/>
      <w:r w:rsidRPr="007C3E61">
        <w:rPr>
          <w:rFonts w:asciiTheme="minorHAnsi" w:hAnsiTheme="minorHAnsi"/>
          <w:lang w:val="en-GB"/>
        </w:rPr>
        <w:t>ictgames</w:t>
      </w:r>
      <w:proofErr w:type="spellEnd"/>
      <w:proofErr w:type="gramEnd"/>
    </w:p>
    <w:p w:rsidR="007C3E61" w:rsidRPr="007C3E61" w:rsidRDefault="007C3E61" w:rsidP="007C3E61">
      <w:pPr>
        <w:spacing w:after="120"/>
        <w:rPr>
          <w:rFonts w:asciiTheme="minorHAnsi" w:hAnsiTheme="minorHAnsi"/>
          <w:lang w:val="en-GB"/>
        </w:rPr>
      </w:pPr>
      <w:proofErr w:type="spellStart"/>
      <w:proofErr w:type="gramStart"/>
      <w:r w:rsidRPr="007C3E61">
        <w:rPr>
          <w:rFonts w:asciiTheme="minorHAnsi" w:hAnsiTheme="minorHAnsi"/>
          <w:lang w:val="en-GB"/>
        </w:rPr>
        <w:t>crickweb</w:t>
      </w:r>
      <w:proofErr w:type="spellEnd"/>
      <w:proofErr w:type="gramEnd"/>
    </w:p>
    <w:p w:rsidR="000B7B61" w:rsidRDefault="000B7B61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0426A7" w:rsidRDefault="000426A7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  <w:r>
        <w:rPr>
          <w:noProof/>
          <w:color w:val="0000FF"/>
          <w:lang w:val="en-GB" w:eastAsia="en-GB"/>
        </w:rPr>
        <w:drawing>
          <wp:inline distT="0" distB="0" distL="0" distR="0" wp14:anchorId="27919C3D" wp14:editId="188933E2">
            <wp:extent cx="8128699" cy="2330228"/>
            <wp:effectExtent l="3810" t="0" r="0" b="0"/>
            <wp:docPr id="17" name="irc_mi" descr="Image result for 0-10 number lin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0-10 number lin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0675" cy="232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46C" w:rsidRDefault="00F7346C" w:rsidP="000B7B61">
      <w:pPr>
        <w:rPr>
          <w:rFonts w:asciiTheme="minorHAnsi" w:hAnsiTheme="minorHAnsi"/>
        </w:rPr>
      </w:pPr>
    </w:p>
    <w:p w:rsidR="00F7346C" w:rsidRDefault="00F7346C" w:rsidP="000B7B61">
      <w:pPr>
        <w:rPr>
          <w:rFonts w:asciiTheme="minorHAnsi" w:hAnsiTheme="minorHAnsi"/>
        </w:rPr>
      </w:pPr>
    </w:p>
    <w:p w:rsidR="00F7346C" w:rsidRDefault="00F7346C" w:rsidP="000B7B61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7346C" w:rsidTr="00F7346C">
        <w:tc>
          <w:tcPr>
            <w:tcW w:w="3080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</w:tr>
      <w:tr w:rsidR="00F7346C" w:rsidTr="00F7346C">
        <w:tc>
          <w:tcPr>
            <w:tcW w:w="3080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</w:tr>
      <w:tr w:rsidR="00F7346C" w:rsidTr="00F7346C">
        <w:tc>
          <w:tcPr>
            <w:tcW w:w="3080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</w:tr>
      <w:tr w:rsidR="00F7346C" w:rsidTr="00F7346C">
        <w:tc>
          <w:tcPr>
            <w:tcW w:w="3080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</w:tr>
      <w:tr w:rsidR="00F7346C" w:rsidTr="00F7346C">
        <w:tc>
          <w:tcPr>
            <w:tcW w:w="3080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</w:tr>
      <w:tr w:rsidR="00F7346C" w:rsidTr="00F7346C">
        <w:tc>
          <w:tcPr>
            <w:tcW w:w="3080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</w:tr>
      <w:tr w:rsidR="00F7346C" w:rsidTr="00F7346C">
        <w:tc>
          <w:tcPr>
            <w:tcW w:w="3080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  <w:tc>
          <w:tcPr>
            <w:tcW w:w="3081" w:type="dxa"/>
          </w:tcPr>
          <w:p w:rsidR="00F7346C" w:rsidRDefault="00F7346C" w:rsidP="000B7B61">
            <w:pPr>
              <w:rPr>
                <w:rFonts w:asciiTheme="minorHAnsi" w:hAnsiTheme="minorHAnsi"/>
              </w:rPr>
            </w:pPr>
          </w:p>
        </w:tc>
      </w:tr>
    </w:tbl>
    <w:p w:rsidR="00F7346C" w:rsidRDefault="00F7346C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F7346C" w:rsidP="000B7B61">
      <w:pPr>
        <w:rPr>
          <w:rFonts w:asciiTheme="minorHAnsi" w:hAnsiTheme="minorHAnsi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-2552700</wp:posOffset>
            </wp:positionH>
            <wp:positionV relativeFrom="paragraph">
              <wp:posOffset>10862945</wp:posOffset>
            </wp:positionV>
            <wp:extent cx="10043795" cy="4919345"/>
            <wp:effectExtent l="0" t="9525" r="5080" b="5080"/>
            <wp:wrapTight wrapText="bothSides">
              <wp:wrapPolygon edited="0">
                <wp:start x="-20" y="21558"/>
                <wp:lineTo x="21570" y="21558"/>
                <wp:lineTo x="21570" y="61"/>
                <wp:lineTo x="-20" y="61"/>
                <wp:lineTo x="-20" y="21558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9" t="49900" r="40681" b="16433"/>
                    <a:stretch/>
                  </pic:blipFill>
                  <pic:spPr bwMode="auto">
                    <a:xfrm rot="5400000">
                      <a:off x="0" y="0"/>
                      <a:ext cx="10043795" cy="491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4D4A34" w:rsidRDefault="004D4A34" w:rsidP="000B7B61">
      <w:pPr>
        <w:rPr>
          <w:rFonts w:asciiTheme="minorHAnsi" w:hAnsiTheme="minorHAnsi"/>
        </w:rPr>
      </w:pPr>
    </w:p>
    <w:p w:rsidR="000426A7" w:rsidRPr="00FD6141" w:rsidRDefault="000426A7" w:rsidP="000B7B61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-2073910</wp:posOffset>
            </wp:positionH>
            <wp:positionV relativeFrom="paragraph">
              <wp:posOffset>1894205</wp:posOffset>
            </wp:positionV>
            <wp:extent cx="9148445" cy="4999355"/>
            <wp:effectExtent l="0" t="1905" r="0" b="0"/>
            <wp:wrapTight wrapText="bothSides">
              <wp:wrapPolygon edited="0">
                <wp:start x="21604" y="8"/>
                <wp:lineTo x="60" y="8"/>
                <wp:lineTo x="60" y="21490"/>
                <wp:lineTo x="21604" y="21490"/>
                <wp:lineTo x="21604" y="8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72" b="34253"/>
                    <a:stretch/>
                  </pic:blipFill>
                  <pic:spPr bwMode="auto">
                    <a:xfrm rot="16200000">
                      <a:off x="0" y="0"/>
                      <a:ext cx="9148445" cy="49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26A7" w:rsidRPr="00FD6141" w:rsidSect="00553348">
      <w:headerReference w:type="default" r:id="rId26"/>
      <w:footerReference w:type="default" r:id="rId2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647" w:rsidRDefault="00A77647" w:rsidP="00A77647">
      <w:r>
        <w:separator/>
      </w:r>
    </w:p>
  </w:endnote>
  <w:endnote w:type="continuationSeparator" w:id="0">
    <w:p w:rsidR="00A77647" w:rsidRDefault="00A77647" w:rsidP="00A7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A1D" w:rsidRDefault="00634A1D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4C3A8B" wp14:editId="056E9807">
              <wp:simplePos x="0" y="0"/>
              <wp:positionH relativeFrom="margin">
                <wp:posOffset>-542925</wp:posOffset>
              </wp:positionH>
              <wp:positionV relativeFrom="margin">
                <wp:posOffset>8775065</wp:posOffset>
              </wp:positionV>
              <wp:extent cx="6848475" cy="323850"/>
              <wp:effectExtent l="0" t="0" r="28575" b="1905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8475" cy="323850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 w="9525">
                        <a:solidFill>
                          <a:srgbClr val="0066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4A1D" w:rsidRPr="00C9762A" w:rsidRDefault="00634A1D" w:rsidP="00634A1D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C9762A"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Happy learners, great achievers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2.75pt;margin-top:690.95pt;width:539.2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" fillcolor="#06f" strokecolor="#06f">
              <v:textbox>
                <w:txbxContent>
                  <w:p w:rsidR="00634A1D" w:rsidRPr="00C9762A" w:rsidRDefault="00634A1D" w:rsidP="00634A1D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C9762A">
                      <w:rPr>
                        <w:rFonts w:asciiTheme="minorHAnsi" w:hAnsiTheme="minorHAnsi" w:cstheme="minorHAnsi"/>
                        <w:b/>
                        <w:color w:val="FFFFFF" w:themeColor="background1"/>
                        <w:sz w:val="32"/>
                        <w:szCs w:val="32"/>
                      </w:rPr>
                      <w:t>Happy learners, great achievers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647" w:rsidRDefault="00A77647" w:rsidP="00A77647">
      <w:r>
        <w:separator/>
      </w:r>
    </w:p>
  </w:footnote>
  <w:footnote w:type="continuationSeparator" w:id="0">
    <w:p w:rsidR="00A77647" w:rsidRDefault="00A77647" w:rsidP="00A77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647" w:rsidRPr="000A0D47" w:rsidRDefault="008361EB" w:rsidP="00634A1D">
    <w:pPr>
      <w:rPr>
        <w:b/>
        <w:color w:val="FFFFFF" w:themeColor="background1"/>
        <w:sz w:val="56"/>
        <w:szCs w:val="56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BC26A6" wp14:editId="4323AF2E">
              <wp:simplePos x="0" y="0"/>
              <wp:positionH relativeFrom="column">
                <wp:posOffset>495300</wp:posOffset>
              </wp:positionH>
              <wp:positionV relativeFrom="paragraph">
                <wp:posOffset>169545</wp:posOffset>
              </wp:positionV>
              <wp:extent cx="5638800" cy="542925"/>
              <wp:effectExtent l="0" t="0" r="19050" b="2857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0" cy="542925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 w="9525">
                        <a:solidFill>
                          <a:srgbClr val="0066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61EB" w:rsidRPr="00300911" w:rsidRDefault="00265C30" w:rsidP="0055334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Helping at home with m</w:t>
                          </w:r>
                          <w:r w:rsidR="00BF4BD5"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aths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 in YR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pt;margin-top:13.35pt;width:444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" fillcolor="#06f" strokecolor="#06f">
              <v:textbox>
                <w:txbxContent>
                  <w:p w:rsidR="008361EB" w:rsidRPr="00300911" w:rsidRDefault="00265C30" w:rsidP="00553348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FFFFFF" w:themeColor="background1"/>
                        <w:sz w:val="40"/>
                        <w:szCs w:val="40"/>
                      </w:rPr>
                      <w:t>Helping at home with m</w:t>
                    </w:r>
                    <w:r w:rsidR="00BF4BD5">
                      <w:rPr>
                        <w:rFonts w:asciiTheme="minorHAnsi" w:hAnsiTheme="minorHAnsi" w:cstheme="minorHAnsi"/>
                        <w:b/>
                        <w:color w:val="FFFFFF" w:themeColor="background1"/>
                        <w:sz w:val="40"/>
                        <w:szCs w:val="40"/>
                      </w:rPr>
                      <w:t>aths</w:t>
                    </w:r>
                    <w:r>
                      <w:rPr>
                        <w:rFonts w:asciiTheme="minorHAnsi" w:hAnsiTheme="minorHAnsi" w:cstheme="minorHAnsi"/>
                        <w:b/>
                        <w:color w:val="FFFFFF" w:themeColor="background1"/>
                        <w:sz w:val="40"/>
                        <w:szCs w:val="40"/>
                      </w:rPr>
                      <w:t xml:space="preserve"> in YR</w:t>
                    </w:r>
                  </w:p>
                </w:txbxContent>
              </v:textbox>
            </v:shape>
          </w:pict>
        </mc:Fallback>
      </mc:AlternateContent>
    </w:r>
    <w:r w:rsidR="00CF58B0">
      <w:rPr>
        <w:b/>
        <w:noProof/>
        <w:color w:val="FFFFFF" w:themeColor="background1"/>
        <w:sz w:val="56"/>
        <w:szCs w:val="56"/>
        <w:lang w:val="en-GB" w:eastAsia="en-GB"/>
      </w:rPr>
      <w:drawing>
        <wp:anchor distT="0" distB="0" distL="114300" distR="114300" simplePos="0" relativeHeight="251662336" behindDoc="0" locked="0" layoutInCell="1" allowOverlap="1" wp14:anchorId="3637C2CE" wp14:editId="14392138">
          <wp:simplePos x="0" y="0"/>
          <wp:positionH relativeFrom="margin">
            <wp:posOffset>-361950</wp:posOffset>
          </wp:positionH>
          <wp:positionV relativeFrom="margin">
            <wp:posOffset>-775970</wp:posOffset>
          </wp:positionV>
          <wp:extent cx="935990" cy="942975"/>
          <wp:effectExtent l="0" t="0" r="0" b="952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764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B48878" wp14:editId="73E43EDB">
              <wp:simplePos x="0" y="0"/>
              <wp:positionH relativeFrom="column">
                <wp:posOffset>-438150</wp:posOffset>
              </wp:positionH>
              <wp:positionV relativeFrom="paragraph">
                <wp:posOffset>-57150</wp:posOffset>
              </wp:positionV>
              <wp:extent cx="1085850" cy="1019175"/>
              <wp:effectExtent l="0" t="0" r="19050" b="28575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5850" cy="1019175"/>
                      </a:xfrm>
                      <a:prstGeom prst="ellipse">
                        <a:avLst/>
                      </a:prstGeom>
                      <a:solidFill>
                        <a:srgbClr val="0066FF"/>
                      </a:solidFill>
                      <a:ln w="25400" cap="flat" cmpd="sng" algn="ctr">
                        <a:solidFill>
                          <a:srgbClr val="0066FF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Oval 3" o:spid="_x0000_s1026" style="position:absolute;margin-left:-34.5pt;margin-top:-4.5pt;width:85.5pt;height:8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" fillcolor="#06f" strokecolor="#06f" strokeweight="2pt"/>
          </w:pict>
        </mc:Fallback>
      </mc:AlternateContent>
    </w:r>
    <w:r w:rsidR="00A77647" w:rsidRPr="000A0D47">
      <w:rPr>
        <w:b/>
        <w:color w:val="FFFFFF" w:themeColor="background1"/>
        <w:sz w:val="56"/>
        <w:szCs w:val="56"/>
      </w:rPr>
      <w:t>Frogmore Infant School</w:t>
    </w:r>
  </w:p>
  <w:p w:rsidR="00A77647" w:rsidRDefault="00A77647">
    <w:pPr>
      <w:pStyle w:val="Header"/>
    </w:pPr>
  </w:p>
  <w:p w:rsidR="00A77647" w:rsidRDefault="00A776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962"/>
    <w:multiLevelType w:val="hybridMultilevel"/>
    <w:tmpl w:val="6F405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03138"/>
    <w:multiLevelType w:val="hybridMultilevel"/>
    <w:tmpl w:val="C6B23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51780"/>
    <w:multiLevelType w:val="hybridMultilevel"/>
    <w:tmpl w:val="85629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83D71"/>
    <w:multiLevelType w:val="hybridMultilevel"/>
    <w:tmpl w:val="955EB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72F43"/>
    <w:multiLevelType w:val="hybridMultilevel"/>
    <w:tmpl w:val="ACBC2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E1AC4"/>
    <w:multiLevelType w:val="hybridMultilevel"/>
    <w:tmpl w:val="158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93149"/>
    <w:multiLevelType w:val="hybridMultilevel"/>
    <w:tmpl w:val="EE827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445DA4"/>
    <w:multiLevelType w:val="hybridMultilevel"/>
    <w:tmpl w:val="9A903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13D4E"/>
    <w:multiLevelType w:val="hybridMultilevel"/>
    <w:tmpl w:val="14E63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0864DD"/>
    <w:multiLevelType w:val="hybridMultilevel"/>
    <w:tmpl w:val="6A4C4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80B15"/>
    <w:multiLevelType w:val="hybridMultilevel"/>
    <w:tmpl w:val="9A7E5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05C35"/>
    <w:multiLevelType w:val="hybridMultilevel"/>
    <w:tmpl w:val="020E3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83572A"/>
    <w:multiLevelType w:val="hybridMultilevel"/>
    <w:tmpl w:val="723CD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AF77C8"/>
    <w:multiLevelType w:val="hybridMultilevel"/>
    <w:tmpl w:val="14E0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13BE4"/>
    <w:multiLevelType w:val="hybridMultilevel"/>
    <w:tmpl w:val="787E0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E6952"/>
    <w:multiLevelType w:val="hybridMultilevel"/>
    <w:tmpl w:val="786C2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C4F6E"/>
    <w:multiLevelType w:val="hybridMultilevel"/>
    <w:tmpl w:val="9A903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680311"/>
    <w:multiLevelType w:val="hybridMultilevel"/>
    <w:tmpl w:val="9C4EF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215C7E"/>
    <w:multiLevelType w:val="hybridMultilevel"/>
    <w:tmpl w:val="182A4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9000E"/>
    <w:multiLevelType w:val="hybridMultilevel"/>
    <w:tmpl w:val="53E605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45324"/>
    <w:multiLevelType w:val="hybridMultilevel"/>
    <w:tmpl w:val="ACE6A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706048"/>
    <w:multiLevelType w:val="hybridMultilevel"/>
    <w:tmpl w:val="AD4CEF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6B4975"/>
    <w:multiLevelType w:val="hybridMultilevel"/>
    <w:tmpl w:val="B5DC4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257C6C"/>
    <w:multiLevelType w:val="hybridMultilevel"/>
    <w:tmpl w:val="FFB8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E3015"/>
    <w:multiLevelType w:val="hybridMultilevel"/>
    <w:tmpl w:val="A536A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C74A01"/>
    <w:multiLevelType w:val="hybridMultilevel"/>
    <w:tmpl w:val="952419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D1C73EC"/>
    <w:multiLevelType w:val="hybridMultilevel"/>
    <w:tmpl w:val="BB10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B833C9"/>
    <w:multiLevelType w:val="hybridMultilevel"/>
    <w:tmpl w:val="C7661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F3E53"/>
    <w:multiLevelType w:val="hybridMultilevel"/>
    <w:tmpl w:val="614AE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2A2EE0"/>
    <w:multiLevelType w:val="hybridMultilevel"/>
    <w:tmpl w:val="1902B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856E7A"/>
    <w:multiLevelType w:val="hybridMultilevel"/>
    <w:tmpl w:val="0400F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043F55"/>
    <w:multiLevelType w:val="hybridMultilevel"/>
    <w:tmpl w:val="192062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280DC9"/>
    <w:multiLevelType w:val="hybridMultilevel"/>
    <w:tmpl w:val="BC966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DA68C2"/>
    <w:multiLevelType w:val="hybridMultilevel"/>
    <w:tmpl w:val="6F50C242"/>
    <w:lvl w:ilvl="0" w:tplc="08090001">
      <w:start w:val="1"/>
      <w:numFmt w:val="bullet"/>
      <w:lvlText w:val=""/>
      <w:lvlJc w:val="left"/>
      <w:pPr>
        <w:tabs>
          <w:tab w:val="num" w:pos="2346"/>
        </w:tabs>
        <w:ind w:left="23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>
    <w:nsid w:val="64EE451D"/>
    <w:multiLevelType w:val="hybridMultilevel"/>
    <w:tmpl w:val="55A41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965DE3"/>
    <w:multiLevelType w:val="hybridMultilevel"/>
    <w:tmpl w:val="0FE2A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847197"/>
    <w:multiLevelType w:val="hybridMultilevel"/>
    <w:tmpl w:val="14962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4C29C6"/>
    <w:multiLevelType w:val="hybridMultilevel"/>
    <w:tmpl w:val="88824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BA74F9"/>
    <w:multiLevelType w:val="hybridMultilevel"/>
    <w:tmpl w:val="25B4D9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040805"/>
    <w:multiLevelType w:val="hybridMultilevel"/>
    <w:tmpl w:val="8EBC6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C226C1"/>
    <w:multiLevelType w:val="hybridMultilevel"/>
    <w:tmpl w:val="CF684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4A2139"/>
    <w:multiLevelType w:val="hybridMultilevel"/>
    <w:tmpl w:val="91C0E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1"/>
  </w:num>
  <w:num w:numId="3">
    <w:abstractNumId w:val="15"/>
  </w:num>
  <w:num w:numId="4">
    <w:abstractNumId w:val="33"/>
  </w:num>
  <w:num w:numId="5">
    <w:abstractNumId w:val="34"/>
  </w:num>
  <w:num w:numId="6">
    <w:abstractNumId w:val="5"/>
  </w:num>
  <w:num w:numId="7">
    <w:abstractNumId w:val="22"/>
  </w:num>
  <w:num w:numId="8">
    <w:abstractNumId w:val="4"/>
  </w:num>
  <w:num w:numId="9">
    <w:abstractNumId w:val="20"/>
  </w:num>
  <w:num w:numId="10">
    <w:abstractNumId w:val="28"/>
  </w:num>
  <w:num w:numId="11">
    <w:abstractNumId w:val="6"/>
  </w:num>
  <w:num w:numId="12">
    <w:abstractNumId w:val="17"/>
  </w:num>
  <w:num w:numId="13">
    <w:abstractNumId w:val="29"/>
  </w:num>
  <w:num w:numId="14">
    <w:abstractNumId w:val="1"/>
  </w:num>
  <w:num w:numId="15">
    <w:abstractNumId w:val="19"/>
  </w:num>
  <w:num w:numId="16">
    <w:abstractNumId w:val="10"/>
  </w:num>
  <w:num w:numId="17">
    <w:abstractNumId w:val="37"/>
  </w:num>
  <w:num w:numId="18">
    <w:abstractNumId w:val="24"/>
  </w:num>
  <w:num w:numId="19">
    <w:abstractNumId w:val="39"/>
  </w:num>
  <w:num w:numId="20">
    <w:abstractNumId w:val="8"/>
  </w:num>
  <w:num w:numId="21">
    <w:abstractNumId w:val="14"/>
  </w:num>
  <w:num w:numId="22">
    <w:abstractNumId w:val="32"/>
  </w:num>
  <w:num w:numId="23">
    <w:abstractNumId w:val="9"/>
  </w:num>
  <w:num w:numId="24">
    <w:abstractNumId w:val="21"/>
  </w:num>
  <w:num w:numId="25">
    <w:abstractNumId w:val="23"/>
  </w:num>
  <w:num w:numId="26">
    <w:abstractNumId w:val="18"/>
  </w:num>
  <w:num w:numId="27">
    <w:abstractNumId w:val="13"/>
  </w:num>
  <w:num w:numId="28">
    <w:abstractNumId w:val="25"/>
  </w:num>
  <w:num w:numId="29">
    <w:abstractNumId w:val="2"/>
  </w:num>
  <w:num w:numId="30">
    <w:abstractNumId w:val="36"/>
  </w:num>
  <w:num w:numId="31">
    <w:abstractNumId w:val="30"/>
  </w:num>
  <w:num w:numId="32">
    <w:abstractNumId w:val="0"/>
  </w:num>
  <w:num w:numId="33">
    <w:abstractNumId w:val="35"/>
  </w:num>
  <w:num w:numId="34">
    <w:abstractNumId w:val="11"/>
  </w:num>
  <w:num w:numId="35">
    <w:abstractNumId w:val="3"/>
  </w:num>
  <w:num w:numId="36">
    <w:abstractNumId w:val="27"/>
  </w:num>
  <w:num w:numId="37">
    <w:abstractNumId w:val="12"/>
  </w:num>
  <w:num w:numId="38">
    <w:abstractNumId w:val="40"/>
  </w:num>
  <w:num w:numId="39">
    <w:abstractNumId w:val="16"/>
  </w:num>
  <w:num w:numId="40">
    <w:abstractNumId w:val="31"/>
  </w:num>
  <w:num w:numId="41">
    <w:abstractNumId w:val="7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47"/>
    <w:rsid w:val="00027920"/>
    <w:rsid w:val="000426A7"/>
    <w:rsid w:val="000544F5"/>
    <w:rsid w:val="0009336C"/>
    <w:rsid w:val="000A0D47"/>
    <w:rsid w:val="000B7B61"/>
    <w:rsid w:val="000E5DB3"/>
    <w:rsid w:val="000E6784"/>
    <w:rsid w:val="00121539"/>
    <w:rsid w:val="00125238"/>
    <w:rsid w:val="00165D1F"/>
    <w:rsid w:val="00166FFD"/>
    <w:rsid w:val="00174218"/>
    <w:rsid w:val="001B4C41"/>
    <w:rsid w:val="001C4378"/>
    <w:rsid w:val="001E52F4"/>
    <w:rsid w:val="00220FD3"/>
    <w:rsid w:val="0023035F"/>
    <w:rsid w:val="00245F49"/>
    <w:rsid w:val="00265C30"/>
    <w:rsid w:val="00285B3C"/>
    <w:rsid w:val="002F4C06"/>
    <w:rsid w:val="00300911"/>
    <w:rsid w:val="003130FB"/>
    <w:rsid w:val="00315024"/>
    <w:rsid w:val="00317A52"/>
    <w:rsid w:val="00327FB9"/>
    <w:rsid w:val="00337664"/>
    <w:rsid w:val="00364EC6"/>
    <w:rsid w:val="003A2801"/>
    <w:rsid w:val="003A689E"/>
    <w:rsid w:val="003E03AD"/>
    <w:rsid w:val="003F7D2A"/>
    <w:rsid w:val="00422284"/>
    <w:rsid w:val="00447234"/>
    <w:rsid w:val="004955BA"/>
    <w:rsid w:val="004B7C5E"/>
    <w:rsid w:val="004C1CA1"/>
    <w:rsid w:val="004D4A34"/>
    <w:rsid w:val="005053DA"/>
    <w:rsid w:val="00524CFD"/>
    <w:rsid w:val="0053663C"/>
    <w:rsid w:val="00553348"/>
    <w:rsid w:val="0057122A"/>
    <w:rsid w:val="005765FE"/>
    <w:rsid w:val="005873A3"/>
    <w:rsid w:val="005D52A3"/>
    <w:rsid w:val="005F3621"/>
    <w:rsid w:val="006330AE"/>
    <w:rsid w:val="00634A1D"/>
    <w:rsid w:val="00655D6E"/>
    <w:rsid w:val="006644AC"/>
    <w:rsid w:val="00686835"/>
    <w:rsid w:val="00687690"/>
    <w:rsid w:val="006C1836"/>
    <w:rsid w:val="006F0B17"/>
    <w:rsid w:val="00741277"/>
    <w:rsid w:val="007848AC"/>
    <w:rsid w:val="00784A1C"/>
    <w:rsid w:val="007A2AB3"/>
    <w:rsid w:val="007B4823"/>
    <w:rsid w:val="007C0854"/>
    <w:rsid w:val="007C3E61"/>
    <w:rsid w:val="00832E85"/>
    <w:rsid w:val="008361EB"/>
    <w:rsid w:val="00842600"/>
    <w:rsid w:val="00845EB1"/>
    <w:rsid w:val="00882245"/>
    <w:rsid w:val="00884765"/>
    <w:rsid w:val="0089562C"/>
    <w:rsid w:val="008A3EA3"/>
    <w:rsid w:val="008A7859"/>
    <w:rsid w:val="008C0E68"/>
    <w:rsid w:val="009132DA"/>
    <w:rsid w:val="0095399D"/>
    <w:rsid w:val="00974E4B"/>
    <w:rsid w:val="0098154F"/>
    <w:rsid w:val="009905EC"/>
    <w:rsid w:val="009B5FDB"/>
    <w:rsid w:val="00A62535"/>
    <w:rsid w:val="00A77647"/>
    <w:rsid w:val="00AA032D"/>
    <w:rsid w:val="00AC66C4"/>
    <w:rsid w:val="00B112D1"/>
    <w:rsid w:val="00B20070"/>
    <w:rsid w:val="00B35CE4"/>
    <w:rsid w:val="00B4449E"/>
    <w:rsid w:val="00B7496E"/>
    <w:rsid w:val="00BD2F30"/>
    <w:rsid w:val="00BF1532"/>
    <w:rsid w:val="00BF44CE"/>
    <w:rsid w:val="00BF4BD5"/>
    <w:rsid w:val="00C117CF"/>
    <w:rsid w:val="00C85EE1"/>
    <w:rsid w:val="00C9762A"/>
    <w:rsid w:val="00CD78FD"/>
    <w:rsid w:val="00CF58B0"/>
    <w:rsid w:val="00D02AEF"/>
    <w:rsid w:val="00D14A66"/>
    <w:rsid w:val="00D30A50"/>
    <w:rsid w:val="00D400E6"/>
    <w:rsid w:val="00D576D7"/>
    <w:rsid w:val="00D65AE2"/>
    <w:rsid w:val="00D91436"/>
    <w:rsid w:val="00DA74B6"/>
    <w:rsid w:val="00DC513A"/>
    <w:rsid w:val="00DD3024"/>
    <w:rsid w:val="00E54B5A"/>
    <w:rsid w:val="00E7015A"/>
    <w:rsid w:val="00ED4407"/>
    <w:rsid w:val="00EF4BCA"/>
    <w:rsid w:val="00F7346C"/>
    <w:rsid w:val="00FA282E"/>
    <w:rsid w:val="00FD6141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0D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D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76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647"/>
  </w:style>
  <w:style w:type="paragraph" w:styleId="Footer">
    <w:name w:val="footer"/>
    <w:basedOn w:val="Normal"/>
    <w:link w:val="FooterChar"/>
    <w:uiPriority w:val="99"/>
    <w:unhideWhenUsed/>
    <w:rsid w:val="00A776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647"/>
  </w:style>
  <w:style w:type="table" w:styleId="TableGrid">
    <w:name w:val="Table Grid"/>
    <w:basedOn w:val="TableNormal"/>
    <w:uiPriority w:val="59"/>
    <w:rsid w:val="00A62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2F30"/>
    <w:pPr>
      <w:ind w:left="720"/>
      <w:contextualSpacing/>
    </w:pPr>
  </w:style>
  <w:style w:type="paragraph" w:customStyle="1" w:styleId="Default">
    <w:name w:val="Default"/>
    <w:rsid w:val="00BD2F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41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0D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D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76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647"/>
  </w:style>
  <w:style w:type="paragraph" w:styleId="Footer">
    <w:name w:val="footer"/>
    <w:basedOn w:val="Normal"/>
    <w:link w:val="FooterChar"/>
    <w:uiPriority w:val="99"/>
    <w:unhideWhenUsed/>
    <w:rsid w:val="00A776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647"/>
  </w:style>
  <w:style w:type="table" w:styleId="TableGrid">
    <w:name w:val="Table Grid"/>
    <w:basedOn w:val="TableNormal"/>
    <w:uiPriority w:val="59"/>
    <w:rsid w:val="00A62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2F30"/>
    <w:pPr>
      <w:ind w:left="720"/>
      <w:contextualSpacing/>
    </w:pPr>
  </w:style>
  <w:style w:type="paragraph" w:customStyle="1" w:styleId="Default">
    <w:name w:val="Default"/>
    <w:rsid w:val="00BD2F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41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topmarks.co.uk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://www.google.co.uk/url?sa=i&amp;rct=j&amp;q=&amp;esrc=s&amp;source=images&amp;cd=&amp;cad=rja&amp;uact=8&amp;ved=0ahUKEwjjwueEmbfRAhXIUBQKHReoB-IQjRwIBw&amp;url=http://www.theschoolrun.com/what-number-line&amp;bvm=bv.143423383,d.ZGg&amp;psig=AFQjCNFYK6ZuwBBnfvxqyLoFAypuMJPBfg&amp;ust=1484124574551959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www.bbc.co.uk/schools/ks1bitesize/numeracy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67B34-75C9-4657-9441-902B3FD9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jking3</dc:creator>
  <cp:lastModifiedBy>jking3</cp:lastModifiedBy>
  <cp:revision>28</cp:revision>
  <cp:lastPrinted>2014-11-25T10:05:00Z</cp:lastPrinted>
  <dcterms:created xsi:type="dcterms:W3CDTF">2017-01-05T13:34:00Z</dcterms:created>
  <dcterms:modified xsi:type="dcterms:W3CDTF">2017-01-10T08:58:00Z</dcterms:modified>
</cp:coreProperties>
</file>